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BF5F3" w14:textId="77777777" w:rsidR="00CF3E72" w:rsidRPr="00FA47CA" w:rsidRDefault="00FA47CA" w:rsidP="00FA47CA">
      <w:pPr>
        <w:spacing w:line="240" w:lineRule="auto"/>
        <w:ind w:left="-630" w:right="90"/>
        <w:jc w:val="center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اداره کل تبلیغات اسلامی گیلان</w:t>
      </w:r>
    </w:p>
    <w:p w14:paraId="6417299E" w14:textId="77777777" w:rsidR="00CF3E72" w:rsidRDefault="00CF3E72" w:rsidP="00CF3E72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</w:p>
    <w:p w14:paraId="67A47108" w14:textId="77777777" w:rsidR="00E53F44" w:rsidRDefault="00E53F44" w:rsidP="00CF3E72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</w:t>
      </w:r>
    </w:p>
    <w:p w14:paraId="2A91298F" w14:textId="77777777" w:rsidR="00DE7E08" w:rsidRDefault="00B06F4A" w:rsidP="00DE7E08">
      <w:pPr>
        <w:spacing w:line="240" w:lineRule="auto"/>
        <w:ind w:left="-630" w:right="90"/>
        <w:jc w:val="center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آگهی مزایده عمومی یک مرحله ای</w:t>
      </w:r>
    </w:p>
    <w:tbl>
      <w:tblPr>
        <w:tblStyle w:val="TableGrid"/>
        <w:tblW w:w="10593" w:type="dxa"/>
        <w:tblLook w:val="04A0" w:firstRow="1" w:lastRow="0" w:firstColumn="1" w:lastColumn="0" w:noHBand="0" w:noVBand="1"/>
      </w:tblPr>
      <w:tblGrid>
        <w:gridCol w:w="2376"/>
        <w:gridCol w:w="3261"/>
        <w:gridCol w:w="2268"/>
        <w:gridCol w:w="1867"/>
        <w:gridCol w:w="821"/>
      </w:tblGrid>
      <w:tr w:rsidR="00A10351" w14:paraId="7FB4343C" w14:textId="77777777" w:rsidTr="00A10351">
        <w:trPr>
          <w:trHeight w:val="708"/>
        </w:trPr>
        <w:tc>
          <w:tcPr>
            <w:tcW w:w="2376" w:type="dxa"/>
          </w:tcPr>
          <w:p w14:paraId="1DF40AC6" w14:textId="77777777" w:rsidR="00A10351" w:rsidRDefault="00A10351" w:rsidP="000B3DFE">
            <w:pPr>
              <w:ind w:right="90"/>
              <w:jc w:val="right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مبلغ سپرده شرکت در مزایده (ریال )</w:t>
            </w:r>
          </w:p>
        </w:tc>
        <w:tc>
          <w:tcPr>
            <w:tcW w:w="3261" w:type="dxa"/>
          </w:tcPr>
          <w:p w14:paraId="364E0DC5" w14:textId="090CD6DC" w:rsidR="00A10351" w:rsidRDefault="00A10351" w:rsidP="00A66008">
            <w:pPr>
              <w:ind w:right="90"/>
              <w:jc w:val="right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قیمت </w:t>
            </w:r>
            <w:r w:rsidR="00251B1C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فروش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تعیین شده توسط کارشناسان رسمی دادگستری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B730F1D" w14:textId="395F83A8" w:rsidR="00A10351" w:rsidRDefault="00A10351" w:rsidP="00B011F8">
            <w:pPr>
              <w:ind w:right="90"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مبلغ قرض الحسنه سالیانه</w:t>
            </w:r>
          </w:p>
        </w:tc>
        <w:tc>
          <w:tcPr>
            <w:tcW w:w="1867" w:type="dxa"/>
            <w:tcBorders>
              <w:left w:val="single" w:sz="4" w:space="0" w:color="auto"/>
            </w:tcBorders>
          </w:tcPr>
          <w:p w14:paraId="2A442803" w14:textId="1774C649" w:rsidR="00A10351" w:rsidRDefault="00A10351" w:rsidP="00B011F8">
            <w:pPr>
              <w:ind w:right="90"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موضوع مزایده</w:t>
            </w:r>
          </w:p>
        </w:tc>
        <w:tc>
          <w:tcPr>
            <w:tcW w:w="821" w:type="dxa"/>
          </w:tcPr>
          <w:p w14:paraId="3817AF7E" w14:textId="321D549F" w:rsidR="00A10351" w:rsidRDefault="00A10351" w:rsidP="000B3DFE">
            <w:pPr>
              <w:ind w:right="90"/>
              <w:jc w:val="right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A10351" w14:paraId="46B6A9B1" w14:textId="77777777" w:rsidTr="00A10351">
        <w:trPr>
          <w:trHeight w:val="829"/>
        </w:trPr>
        <w:tc>
          <w:tcPr>
            <w:tcW w:w="2376" w:type="dxa"/>
          </w:tcPr>
          <w:p w14:paraId="3F44DC3B" w14:textId="41EB2179" w:rsidR="00A10351" w:rsidRPr="00DB1C59" w:rsidRDefault="00DB1C59" w:rsidP="00DB1C59">
            <w:pPr>
              <w:tabs>
                <w:tab w:val="left" w:pos="195"/>
                <w:tab w:val="right" w:pos="2070"/>
              </w:tabs>
              <w:ind w:right="90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DB1C59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ab/>
            </w:r>
            <w:r w:rsidRPr="00DB1C59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ریال</w:t>
            </w:r>
            <w:r w:rsidRPr="00DB1C59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ab/>
            </w:r>
            <w:r w:rsidRPr="00DB1C59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000</w:t>
            </w:r>
            <w:r w:rsidR="006F6475" w:rsidRPr="00DB1C59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/</w:t>
            </w:r>
            <w:r w:rsidRPr="00DB1C59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000</w:t>
            </w:r>
            <w:r w:rsidR="006F6475" w:rsidRPr="00DB1C59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/</w:t>
            </w:r>
            <w:r w:rsidR="00F812B5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30</w:t>
            </w:r>
            <w:r w:rsidRPr="00DB1C59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0</w:t>
            </w:r>
            <w:r w:rsidR="006F6475" w:rsidRPr="00DB1C59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/</w:t>
            </w:r>
            <w:r w:rsidR="00F812B5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11</w:t>
            </w:r>
          </w:p>
        </w:tc>
        <w:tc>
          <w:tcPr>
            <w:tcW w:w="3261" w:type="dxa"/>
          </w:tcPr>
          <w:p w14:paraId="4FC195C7" w14:textId="5F32DF6A" w:rsidR="00A10351" w:rsidRDefault="00251B1C" w:rsidP="00251B1C">
            <w:pPr>
              <w:ind w:right="90"/>
              <w:jc w:val="right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000/000/</w:t>
            </w:r>
            <w:r w:rsidR="006F6475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000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/11</w:t>
            </w:r>
            <w:r w:rsidR="006F6475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  <w:r w:rsidR="00A1035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ریال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09BE509" w14:textId="3C74186C" w:rsidR="00A10351" w:rsidRDefault="00251B1C" w:rsidP="00A10351">
            <w:pPr>
              <w:ind w:right="90"/>
              <w:jc w:val="center"/>
              <w:rPr>
                <w:rFonts w:cs="B Mitra"/>
                <w:b/>
                <w:bCs/>
                <w:sz w:val="28"/>
                <w:szCs w:val="28"/>
                <w:lang w:bidi="ar-AE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ar-AE"/>
              </w:rPr>
              <w:t>0</w:t>
            </w:r>
            <w:r w:rsidR="00356015">
              <w:rPr>
                <w:rFonts w:cs="B Mitra" w:hint="cs"/>
                <w:b/>
                <w:bCs/>
                <w:sz w:val="28"/>
                <w:szCs w:val="28"/>
                <w:rtl/>
                <w:lang w:bidi="ar-AE"/>
              </w:rPr>
              <w:t xml:space="preserve"> ریال</w:t>
            </w:r>
          </w:p>
        </w:tc>
        <w:tc>
          <w:tcPr>
            <w:tcW w:w="1867" w:type="dxa"/>
            <w:tcBorders>
              <w:left w:val="single" w:sz="4" w:space="0" w:color="auto"/>
            </w:tcBorders>
          </w:tcPr>
          <w:p w14:paraId="4C004EE2" w14:textId="4B11D3B1" w:rsidR="00A10351" w:rsidRDefault="00251B1C" w:rsidP="00BB6087">
            <w:pPr>
              <w:ind w:right="90"/>
              <w:jc w:val="right"/>
              <w:rPr>
                <w:rFonts w:cs="B Mitra"/>
                <w:b/>
                <w:bCs/>
                <w:sz w:val="28"/>
                <w:szCs w:val="28"/>
                <w:lang w:bidi="ar-AE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ar-AE"/>
              </w:rPr>
              <w:t xml:space="preserve">فروش </w:t>
            </w:r>
            <w:r w:rsidR="000B27A8">
              <w:rPr>
                <w:rFonts w:cs="B Mitra" w:hint="cs"/>
                <w:b/>
                <w:bCs/>
                <w:sz w:val="28"/>
                <w:szCs w:val="28"/>
                <w:rtl/>
                <w:lang w:bidi="ar-AE"/>
              </w:rPr>
              <w:t>ساختمان</w:t>
            </w:r>
          </w:p>
        </w:tc>
        <w:tc>
          <w:tcPr>
            <w:tcW w:w="821" w:type="dxa"/>
          </w:tcPr>
          <w:p w14:paraId="07AE59C6" w14:textId="276AEC84" w:rsidR="00A10351" w:rsidRDefault="00A10351" w:rsidP="00BB6087">
            <w:pPr>
              <w:ind w:right="90"/>
              <w:jc w:val="right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</w:p>
        </w:tc>
      </w:tr>
    </w:tbl>
    <w:p w14:paraId="6898BDF2" w14:textId="77777777" w:rsidR="000B3DFE" w:rsidRPr="001E4045" w:rsidRDefault="000B3DFE" w:rsidP="000B3DFE">
      <w:pPr>
        <w:spacing w:line="240" w:lineRule="auto"/>
        <w:ind w:left="-630" w:right="90"/>
        <w:jc w:val="right"/>
        <w:rPr>
          <w:rFonts w:cs="B Mitra"/>
          <w:b/>
          <w:bCs/>
          <w:sz w:val="28"/>
          <w:szCs w:val="28"/>
          <w:rtl/>
          <w:lang w:bidi="fa-IR"/>
        </w:rPr>
      </w:pPr>
    </w:p>
    <w:p w14:paraId="46BBD42A" w14:textId="1B62943D" w:rsidR="00FE24F9" w:rsidRPr="00663551" w:rsidRDefault="00FE24F9" w:rsidP="00663551">
      <w:pPr>
        <w:bidi/>
        <w:spacing w:line="240" w:lineRule="auto"/>
        <w:ind w:left="150" w:right="90"/>
        <w:rPr>
          <w:rFonts w:cs="B Mitra"/>
          <w:b/>
          <w:bCs/>
          <w:sz w:val="24"/>
          <w:szCs w:val="24"/>
          <w:rtl/>
        </w:rPr>
      </w:pPr>
      <w:r w:rsidRPr="00663551">
        <w:rPr>
          <w:rFonts w:cs="B Mitra" w:hint="cs"/>
          <w:b/>
          <w:bCs/>
          <w:sz w:val="24"/>
          <w:szCs w:val="24"/>
          <w:rtl/>
        </w:rPr>
        <w:t>1</w:t>
      </w:r>
      <w:r w:rsidR="00C15F5F" w:rsidRPr="00663551">
        <w:rPr>
          <w:rFonts w:cs="B Mitra" w:hint="cs"/>
          <w:b/>
          <w:bCs/>
          <w:sz w:val="20"/>
          <w:szCs w:val="20"/>
          <w:rtl/>
        </w:rPr>
        <w:t xml:space="preserve">-  </w:t>
      </w:r>
      <w:r w:rsidR="00C15F5F" w:rsidRPr="00663551">
        <w:rPr>
          <w:rFonts w:cs="B Mitra" w:hint="cs"/>
          <w:b/>
          <w:bCs/>
          <w:sz w:val="24"/>
          <w:szCs w:val="24"/>
          <w:rtl/>
        </w:rPr>
        <w:t>هر پیشنهاد دهنده بایستی مبلغ سپرده مزایده را</w:t>
      </w:r>
      <w:r w:rsidR="00DB1C59" w:rsidRPr="00663551">
        <w:rPr>
          <w:rFonts w:cs="B Mitra" w:hint="cs"/>
          <w:b/>
          <w:bCs/>
          <w:sz w:val="24"/>
          <w:szCs w:val="24"/>
          <w:rtl/>
        </w:rPr>
        <w:t xml:space="preserve"> که </w:t>
      </w:r>
      <w:r w:rsidR="00F812B5" w:rsidRPr="00663551">
        <w:rPr>
          <w:rFonts w:cs="B Mitra" w:hint="cs"/>
          <w:b/>
          <w:bCs/>
          <w:sz w:val="24"/>
          <w:szCs w:val="24"/>
          <w:rtl/>
        </w:rPr>
        <w:t>10</w:t>
      </w:r>
      <w:r w:rsidR="00DB1C59" w:rsidRPr="00663551">
        <w:rPr>
          <w:rFonts w:cs="B Mitra" w:hint="cs"/>
          <w:b/>
          <w:bCs/>
          <w:sz w:val="24"/>
          <w:szCs w:val="24"/>
          <w:rtl/>
        </w:rPr>
        <w:t xml:space="preserve"> درصد کل معامله می باشد </w:t>
      </w:r>
      <w:r w:rsidR="00C15F5F" w:rsidRPr="00663551">
        <w:rPr>
          <w:rFonts w:cs="B Mitra" w:hint="cs"/>
          <w:b/>
          <w:bCs/>
          <w:sz w:val="24"/>
          <w:szCs w:val="24"/>
          <w:rtl/>
        </w:rPr>
        <w:t xml:space="preserve"> به شماره حساب </w:t>
      </w:r>
      <w:r w:rsidR="00DE343A" w:rsidRPr="00663551">
        <w:rPr>
          <w:rFonts w:cs="B Mitra" w:hint="cs"/>
          <w:b/>
          <w:bCs/>
          <w:sz w:val="24"/>
          <w:szCs w:val="24"/>
          <w:rtl/>
        </w:rPr>
        <w:t xml:space="preserve">229820961001   </w:t>
      </w:r>
      <w:r w:rsidR="00DE7E08" w:rsidRPr="00663551">
        <w:rPr>
          <w:rFonts w:cs="B Mitra" w:hint="cs"/>
          <w:b/>
          <w:bCs/>
          <w:sz w:val="24"/>
          <w:szCs w:val="24"/>
          <w:rtl/>
        </w:rPr>
        <w:t>یا</w:t>
      </w:r>
      <w:r w:rsidR="00663551" w:rsidRPr="00663551">
        <w:rPr>
          <w:rFonts w:cs="B Mitra" w:hint="cs"/>
          <w:b/>
          <w:bCs/>
          <w:sz w:val="24"/>
          <w:szCs w:val="24"/>
          <w:rtl/>
        </w:rPr>
        <w:t xml:space="preserve">         شماره </w:t>
      </w:r>
      <w:r w:rsidR="00DE7E08" w:rsidRPr="00663551">
        <w:rPr>
          <w:rFonts w:cs="B Mitra" w:hint="cs"/>
          <w:b/>
          <w:bCs/>
          <w:sz w:val="24"/>
          <w:szCs w:val="24"/>
          <w:rtl/>
        </w:rPr>
        <w:t xml:space="preserve">شبا </w:t>
      </w:r>
      <w:r w:rsidR="00CF3E72" w:rsidRPr="00663551">
        <w:rPr>
          <w:rFonts w:cs="B Mitra"/>
          <w:b/>
          <w:bCs/>
          <w:sz w:val="24"/>
          <w:szCs w:val="24"/>
        </w:rPr>
        <w:t xml:space="preserve"> </w:t>
      </w:r>
      <w:r w:rsidR="00DE343A" w:rsidRPr="00663551">
        <w:rPr>
          <w:rFonts w:cs="B Mitra"/>
          <w:b/>
          <w:bCs/>
          <w:sz w:val="24"/>
          <w:szCs w:val="24"/>
        </w:rPr>
        <w:t>ir680700001000229820961001</w:t>
      </w:r>
      <w:r w:rsidR="00DE343A" w:rsidRPr="00663551">
        <w:rPr>
          <w:rFonts w:cs="B Mitra" w:hint="cs"/>
          <w:b/>
          <w:bCs/>
          <w:sz w:val="24"/>
          <w:szCs w:val="24"/>
          <w:rtl/>
        </w:rPr>
        <w:t xml:space="preserve"> </w:t>
      </w:r>
      <w:r w:rsidRPr="00663551">
        <w:rPr>
          <w:rFonts w:cs="B Mitra" w:hint="cs"/>
          <w:b/>
          <w:bCs/>
          <w:sz w:val="24"/>
          <w:szCs w:val="24"/>
          <w:rtl/>
        </w:rPr>
        <w:t>نزد بانک</w:t>
      </w:r>
      <w:r w:rsidR="00DB1C59" w:rsidRPr="00663551">
        <w:rPr>
          <w:rFonts w:cs="B Mitra" w:hint="cs"/>
          <w:b/>
          <w:bCs/>
          <w:sz w:val="24"/>
          <w:szCs w:val="24"/>
          <w:rtl/>
        </w:rPr>
        <w:t xml:space="preserve"> رسالت بنام اداره کل تبلیغات اسلامی استان گیلان واریز و همراه پاکت پیشنهادی تحویل دهد</w:t>
      </w:r>
    </w:p>
    <w:p w14:paraId="2B3B21D7" w14:textId="65E94C4C" w:rsidR="00414066" w:rsidRDefault="00FE24F9" w:rsidP="00414066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/>
          <w:b/>
          <w:bCs/>
          <w:sz w:val="24"/>
          <w:szCs w:val="24"/>
          <w:lang w:bidi="fa-IR"/>
        </w:rPr>
        <w:t xml:space="preserve"> </w:t>
      </w:r>
      <w:r w:rsidR="00490A84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663551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490A84">
        <w:rPr>
          <w:rFonts w:cs="B Mitra" w:hint="cs"/>
          <w:b/>
          <w:bCs/>
          <w:sz w:val="24"/>
          <w:szCs w:val="24"/>
          <w:rtl/>
          <w:lang w:bidi="fa-IR"/>
        </w:rPr>
        <w:t xml:space="preserve">        2- به پیشنهاد مبهم و </w:t>
      </w:r>
      <w:r w:rsidR="00414066">
        <w:rPr>
          <w:rFonts w:cs="B Mitra" w:hint="cs"/>
          <w:b/>
          <w:bCs/>
          <w:sz w:val="24"/>
          <w:szCs w:val="24"/>
          <w:rtl/>
          <w:lang w:bidi="fa-IR"/>
        </w:rPr>
        <w:t xml:space="preserve">فاقد امضاء و فاقد سپرده و مخدوش و کمتر از میزان مقرر سپرده و پیشنهادهای </w:t>
      </w:r>
      <w:r w:rsidR="00490A84">
        <w:rPr>
          <w:rFonts w:cs="B Mitra" w:hint="cs"/>
          <w:b/>
          <w:bCs/>
          <w:sz w:val="24"/>
          <w:szCs w:val="24"/>
          <w:rtl/>
          <w:lang w:bidi="fa-IR"/>
        </w:rPr>
        <w:t xml:space="preserve">خارج از موعد مقرر ترتیب </w:t>
      </w:r>
    </w:p>
    <w:p w14:paraId="168DF9AB" w14:textId="77777777" w:rsidR="00CF3E72" w:rsidRDefault="00414066" w:rsidP="00414066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اثر داده نخواهد شد        </w:t>
      </w:r>
    </w:p>
    <w:p w14:paraId="5FAFD050" w14:textId="77777777" w:rsidR="00490A84" w:rsidRDefault="00490A84" w:rsidP="00490A84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3- پس از انجام کمیسیون نسبت به احراز صلاحیت برنده مزایده اقدام و در صورت تایید صلاحیت او در </w:t>
      </w:r>
      <w:r w:rsidR="009164E4">
        <w:rPr>
          <w:rFonts w:cs="B Mitra" w:hint="cs"/>
          <w:b/>
          <w:bCs/>
          <w:sz w:val="24"/>
          <w:szCs w:val="24"/>
          <w:rtl/>
          <w:lang w:bidi="fa-IR"/>
        </w:rPr>
        <w:t xml:space="preserve">کمیسیون با برنده مزایده </w:t>
      </w:r>
    </w:p>
    <w:p w14:paraId="76D779EE" w14:textId="6821AD7F" w:rsidR="009164E4" w:rsidRDefault="009164E4" w:rsidP="009164E4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قرارداد  منعقد خواهد شد</w:t>
      </w:r>
    </w:p>
    <w:p w14:paraId="436D9CBE" w14:textId="76B69453" w:rsidR="00FD51DF" w:rsidRPr="00663551" w:rsidRDefault="009164E4" w:rsidP="00663551">
      <w:pPr>
        <w:bidi/>
        <w:spacing w:line="240" w:lineRule="auto"/>
        <w:ind w:left="150" w:right="90"/>
        <w:rPr>
          <w:rFonts w:cs="B Mitra"/>
          <w:b/>
          <w:bCs/>
          <w:sz w:val="24"/>
          <w:szCs w:val="24"/>
        </w:rPr>
      </w:pPr>
      <w:r w:rsidRPr="00663551">
        <w:rPr>
          <w:rFonts w:cs="B Mitra" w:hint="cs"/>
          <w:b/>
          <w:bCs/>
          <w:sz w:val="24"/>
          <w:szCs w:val="24"/>
          <w:rtl/>
        </w:rPr>
        <w:t xml:space="preserve">4- در صورت مشخص شدن برنده نفر اول ، اگر برنده اول انصراف دهد سپرده </w:t>
      </w:r>
      <w:r w:rsidR="005223C3" w:rsidRPr="00663551">
        <w:rPr>
          <w:rFonts w:cs="B Mitra" w:hint="cs"/>
          <w:b/>
          <w:bCs/>
          <w:sz w:val="24"/>
          <w:szCs w:val="24"/>
          <w:rtl/>
        </w:rPr>
        <w:t xml:space="preserve"> </w:t>
      </w:r>
      <w:r w:rsidRPr="00663551">
        <w:rPr>
          <w:rFonts w:cs="B Mitra" w:hint="cs"/>
          <w:b/>
          <w:bCs/>
          <w:sz w:val="24"/>
          <w:szCs w:val="24"/>
          <w:rtl/>
        </w:rPr>
        <w:t>وی</w:t>
      </w:r>
      <w:r w:rsidR="005223C3" w:rsidRPr="00663551">
        <w:rPr>
          <w:rFonts w:cs="B Mitra" w:hint="cs"/>
          <w:b/>
          <w:bCs/>
          <w:sz w:val="24"/>
          <w:szCs w:val="24"/>
          <w:rtl/>
        </w:rPr>
        <w:t xml:space="preserve"> </w:t>
      </w:r>
      <w:r w:rsidRPr="00663551">
        <w:rPr>
          <w:rFonts w:cs="B Mitra" w:hint="cs"/>
          <w:b/>
          <w:bCs/>
          <w:sz w:val="24"/>
          <w:szCs w:val="24"/>
          <w:rtl/>
        </w:rPr>
        <w:t xml:space="preserve"> ضب</w:t>
      </w:r>
      <w:r w:rsidR="005223C3" w:rsidRPr="00663551">
        <w:rPr>
          <w:rFonts w:cs="B Mitra" w:hint="cs"/>
          <w:b/>
          <w:bCs/>
          <w:sz w:val="24"/>
          <w:szCs w:val="24"/>
          <w:rtl/>
        </w:rPr>
        <w:t>ط</w:t>
      </w:r>
      <w:r w:rsidRPr="00663551">
        <w:rPr>
          <w:rFonts w:cs="B Mitra" w:hint="cs"/>
          <w:b/>
          <w:bCs/>
          <w:sz w:val="24"/>
          <w:szCs w:val="24"/>
          <w:rtl/>
        </w:rPr>
        <w:t xml:space="preserve"> و نفر دوم  برنده </w:t>
      </w:r>
      <w:r w:rsidR="00FD51DF" w:rsidRPr="00663551">
        <w:rPr>
          <w:rFonts w:cs="B Mitra" w:hint="cs"/>
          <w:b/>
          <w:bCs/>
          <w:sz w:val="24"/>
          <w:szCs w:val="24"/>
          <w:rtl/>
        </w:rPr>
        <w:t>خواهد شد</w:t>
      </w:r>
      <w:r w:rsidR="00627A1F" w:rsidRPr="00663551">
        <w:rPr>
          <w:rFonts w:cs="B Mitra" w:hint="cs"/>
          <w:b/>
          <w:bCs/>
          <w:sz w:val="24"/>
          <w:szCs w:val="24"/>
          <w:rtl/>
        </w:rPr>
        <w:t xml:space="preserve"> و اگر نفر </w:t>
      </w:r>
      <w:r w:rsidR="00F812B5" w:rsidRPr="00663551">
        <w:rPr>
          <w:rFonts w:cs="B Mitra" w:hint="cs"/>
          <w:b/>
          <w:bCs/>
          <w:sz w:val="24"/>
          <w:szCs w:val="24"/>
          <w:rtl/>
        </w:rPr>
        <w:t xml:space="preserve">    </w:t>
      </w:r>
      <w:r w:rsidR="00663551" w:rsidRPr="00663551">
        <w:rPr>
          <w:rFonts w:cs="B Mitra" w:hint="cs"/>
          <w:b/>
          <w:bCs/>
          <w:sz w:val="24"/>
          <w:szCs w:val="24"/>
          <w:rtl/>
        </w:rPr>
        <w:t xml:space="preserve">    </w:t>
      </w:r>
      <w:r w:rsidR="00627A1F" w:rsidRPr="00663551">
        <w:rPr>
          <w:rFonts w:cs="B Mitra" w:hint="cs"/>
          <w:b/>
          <w:bCs/>
          <w:sz w:val="24"/>
          <w:szCs w:val="24"/>
          <w:rtl/>
        </w:rPr>
        <w:t>دوم هم انصراف دهد سپرده وی ضبط و مزا</w:t>
      </w:r>
      <w:r w:rsidR="00F00F7B" w:rsidRPr="00663551">
        <w:rPr>
          <w:rFonts w:cs="B Mitra" w:hint="cs"/>
          <w:b/>
          <w:bCs/>
          <w:sz w:val="24"/>
          <w:szCs w:val="24"/>
          <w:rtl/>
        </w:rPr>
        <w:t>ی</w:t>
      </w:r>
      <w:r w:rsidR="00627A1F" w:rsidRPr="00663551">
        <w:rPr>
          <w:rFonts w:cs="B Mitra" w:hint="cs"/>
          <w:b/>
          <w:bCs/>
          <w:sz w:val="24"/>
          <w:szCs w:val="24"/>
          <w:rtl/>
        </w:rPr>
        <w:t>ده تکرار می گردد</w:t>
      </w:r>
    </w:p>
    <w:p w14:paraId="5AE3499D" w14:textId="77777777" w:rsidR="005223C3" w:rsidRDefault="005223C3" w:rsidP="005223C3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5- به مبلغ پیشنهادی که کمتر از مبلغ پایه و تعیین شده توسط کارشناسان داد گستری ترتیب اثر داده نخواهد شد</w:t>
      </w:r>
    </w:p>
    <w:p w14:paraId="5C8BF203" w14:textId="18012B36" w:rsidR="00B776D6" w:rsidRDefault="004F299C" w:rsidP="00980DC3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6-  </w:t>
      </w:r>
      <w:r w:rsidR="00DB1C59">
        <w:rPr>
          <w:rFonts w:cs="B Mitra" w:hint="cs"/>
          <w:sz w:val="28"/>
          <w:szCs w:val="28"/>
          <w:rtl/>
          <w:lang w:bidi="fa-IR"/>
        </w:rPr>
        <w:t xml:space="preserve">حضور شرکت کننده گان در جلسه </w:t>
      </w:r>
      <w:r w:rsidR="00DB1C59">
        <w:rPr>
          <w:rFonts w:cs="B Mitra"/>
          <w:sz w:val="28"/>
          <w:szCs w:val="28"/>
          <w:lang w:bidi="fa-IR"/>
        </w:rPr>
        <w:t xml:space="preserve"> </w:t>
      </w:r>
      <w:r w:rsidR="00DB1C59">
        <w:rPr>
          <w:rFonts w:cs="B Mitra" w:hint="cs"/>
          <w:sz w:val="28"/>
          <w:szCs w:val="28"/>
          <w:rtl/>
          <w:lang w:bidi="fa-IR"/>
        </w:rPr>
        <w:t>بازگشایی پاکات مزایده بلامانع می باشد.</w:t>
      </w:r>
    </w:p>
    <w:p w14:paraId="7FD03F18" w14:textId="340D345C" w:rsidR="00B776D6" w:rsidRDefault="00B776D6" w:rsidP="00F00F7B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7- کمیسیون مزایده در رد یا قبول پیشنهادات مختار است </w:t>
      </w:r>
    </w:p>
    <w:p w14:paraId="7E6A79E5" w14:textId="6F26711A" w:rsidR="00484BAB" w:rsidRPr="00663551" w:rsidRDefault="00663551" w:rsidP="00663551">
      <w:pPr>
        <w:bidi/>
        <w:spacing w:line="240" w:lineRule="auto"/>
        <w:ind w:left="150" w:right="90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>8</w:t>
      </w:r>
      <w:r w:rsidR="00B776D6" w:rsidRPr="00663551">
        <w:rPr>
          <w:rFonts w:cs="B Mitra" w:hint="cs"/>
          <w:b/>
          <w:bCs/>
          <w:sz w:val="24"/>
          <w:szCs w:val="24"/>
          <w:rtl/>
        </w:rPr>
        <w:t xml:space="preserve">- برنده مزایده بایستی در زمان عقد قرارداد با توجه به مقررات اداره کل تبلیغات اسلامی </w:t>
      </w:r>
      <w:r w:rsidR="0037774A" w:rsidRPr="00663551">
        <w:rPr>
          <w:rFonts w:cs="B Mitra" w:hint="cs"/>
          <w:b/>
          <w:bCs/>
          <w:sz w:val="24"/>
          <w:szCs w:val="24"/>
          <w:rtl/>
        </w:rPr>
        <w:t>90 درصد الباقی ثمن معامله را با هماهنگی اداره کل پرداخت نمایند.</w:t>
      </w:r>
    </w:p>
    <w:p w14:paraId="55D3444B" w14:textId="77777777" w:rsidR="00574BC0" w:rsidRDefault="00C240DE" w:rsidP="00C240DE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9- برنده مزایده 4 روز </w:t>
      </w:r>
      <w:r w:rsidR="00574BC0">
        <w:rPr>
          <w:rFonts w:cs="B Mitra" w:hint="cs"/>
          <w:b/>
          <w:bCs/>
          <w:sz w:val="24"/>
          <w:szCs w:val="24"/>
          <w:rtl/>
          <w:lang w:bidi="fa-IR"/>
        </w:rPr>
        <w:t xml:space="preserve">کاری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پس از اعلام نتایج می تواند نسبت به عقد قرارداد اقدام کند در غیر اینصورت سپرده مزایده به نفع </w:t>
      </w:r>
    </w:p>
    <w:p w14:paraId="24EFE610" w14:textId="77777777" w:rsidR="00C240DE" w:rsidRDefault="00574BC0" w:rsidP="00574BC0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 </w:t>
      </w:r>
      <w:r w:rsidR="00C240DE">
        <w:rPr>
          <w:rFonts w:cs="B Mitra" w:hint="cs"/>
          <w:b/>
          <w:bCs/>
          <w:sz w:val="24"/>
          <w:szCs w:val="24"/>
          <w:rtl/>
          <w:lang w:bidi="fa-IR"/>
        </w:rPr>
        <w:t xml:space="preserve">اداره ضبط می گردد              </w:t>
      </w:r>
    </w:p>
    <w:p w14:paraId="0188F634" w14:textId="78221D24" w:rsidR="00BC659A" w:rsidRDefault="00C240DE" w:rsidP="00BC659A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/>
          <w:b/>
          <w:bCs/>
          <w:sz w:val="24"/>
          <w:szCs w:val="24"/>
          <w:lang w:bidi="fa-IR"/>
        </w:rPr>
        <w:t xml:space="preserve"> 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Mitra"/>
          <w:b/>
          <w:bCs/>
          <w:sz w:val="24"/>
          <w:szCs w:val="24"/>
          <w:lang w:bidi="fa-IR"/>
        </w:rPr>
        <w:t xml:space="preserve">         </w:t>
      </w:r>
      <w:r w:rsidR="00484BAB">
        <w:rPr>
          <w:rFonts w:cs="B Mitra" w:hint="cs"/>
          <w:b/>
          <w:bCs/>
          <w:sz w:val="24"/>
          <w:szCs w:val="24"/>
          <w:rtl/>
          <w:lang w:bidi="fa-IR"/>
        </w:rPr>
        <w:t xml:space="preserve">  </w:t>
      </w:r>
      <w:r w:rsidR="00A75A6F">
        <w:rPr>
          <w:rFonts w:cs="B Mitra"/>
          <w:b/>
          <w:bCs/>
          <w:sz w:val="24"/>
          <w:szCs w:val="24"/>
          <w:lang w:bidi="fa-IR"/>
        </w:rPr>
        <w:t>10</w:t>
      </w:r>
      <w:r w:rsidR="00484BAB">
        <w:rPr>
          <w:rFonts w:cs="B Mitra" w:hint="cs"/>
          <w:b/>
          <w:bCs/>
          <w:sz w:val="24"/>
          <w:szCs w:val="24"/>
          <w:rtl/>
          <w:lang w:bidi="fa-IR"/>
        </w:rPr>
        <w:t xml:space="preserve">- </w:t>
      </w:r>
      <w:r w:rsidR="00CC56FB">
        <w:rPr>
          <w:rFonts w:cs="B Mitra" w:hint="cs"/>
          <w:b/>
          <w:bCs/>
          <w:sz w:val="24"/>
          <w:szCs w:val="24"/>
          <w:rtl/>
          <w:lang w:bidi="fa-IR"/>
        </w:rPr>
        <w:t xml:space="preserve">متقاضیان برای دریافت اسناد و فرم های شرکت در مزایده را به نشانی اینترنتی </w:t>
      </w:r>
      <w:r w:rsidR="00BC659A">
        <w:rPr>
          <w:rFonts w:cs="B Mitra"/>
          <w:b/>
          <w:bCs/>
          <w:sz w:val="24"/>
          <w:szCs w:val="24"/>
          <w:lang w:bidi="fa-IR"/>
        </w:rPr>
        <w:t>www.Ntegilan.ir</w:t>
      </w:r>
      <w:r w:rsidR="00CC56FB">
        <w:rPr>
          <w:rFonts w:cs="B Mitra" w:hint="cs"/>
          <w:b/>
          <w:bCs/>
          <w:sz w:val="24"/>
          <w:szCs w:val="24"/>
          <w:rtl/>
          <w:lang w:bidi="fa-IR"/>
        </w:rPr>
        <w:t xml:space="preserve"> مراجعه و یا به دفتر </w:t>
      </w:r>
      <w:r w:rsidR="00BC659A">
        <w:rPr>
          <w:rFonts w:cs="B Mitra"/>
          <w:b/>
          <w:bCs/>
          <w:sz w:val="24"/>
          <w:szCs w:val="24"/>
          <w:lang w:bidi="fa-IR"/>
        </w:rPr>
        <w:t xml:space="preserve">           </w:t>
      </w:r>
      <w:r w:rsidR="00CC56FB">
        <w:rPr>
          <w:rFonts w:cs="B Mitra" w:hint="cs"/>
          <w:b/>
          <w:bCs/>
          <w:sz w:val="24"/>
          <w:szCs w:val="24"/>
          <w:rtl/>
          <w:lang w:bidi="fa-IR"/>
        </w:rPr>
        <w:t xml:space="preserve">معاونت </w:t>
      </w:r>
      <w:r w:rsidR="00BC659A">
        <w:rPr>
          <w:rFonts w:cs="B Mitra" w:hint="cs"/>
          <w:b/>
          <w:bCs/>
          <w:sz w:val="24"/>
          <w:szCs w:val="24"/>
          <w:rtl/>
          <w:lang w:bidi="fa-IR"/>
        </w:rPr>
        <w:t xml:space="preserve">امور مالی و اداری مراجعه و نسبت به تکمیل فرم پیشنهاد قیمت اجاره اقدام نمایند    </w:t>
      </w:r>
    </w:p>
    <w:p w14:paraId="2259AE1C" w14:textId="7E59CDFA" w:rsidR="00CC56FB" w:rsidRDefault="00CC56FB" w:rsidP="00C240DE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</w:p>
    <w:p w14:paraId="73F82C06" w14:textId="77777777" w:rsidR="00574BC0" w:rsidRDefault="00574BC0" w:rsidP="00574BC0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</w:p>
    <w:p w14:paraId="7D41D654" w14:textId="77777777" w:rsidR="003E39B4" w:rsidRDefault="00574BC0" w:rsidP="00574BC0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</w:t>
      </w:r>
    </w:p>
    <w:p w14:paraId="5EBA1954" w14:textId="77777777" w:rsidR="003E39B4" w:rsidRDefault="003E39B4" w:rsidP="003E39B4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</w:p>
    <w:p w14:paraId="4D84EE62" w14:textId="77777777" w:rsidR="00F00F7B" w:rsidRDefault="00F00F7B" w:rsidP="003E39B4">
      <w:pPr>
        <w:bidi/>
        <w:spacing w:line="240" w:lineRule="auto"/>
        <w:ind w:left="-630" w:right="90"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14:paraId="12BDD280" w14:textId="799E6B3D" w:rsidR="00574BC0" w:rsidRDefault="00574BC0" w:rsidP="00F00F7B">
      <w:pPr>
        <w:bidi/>
        <w:spacing w:line="240" w:lineRule="auto"/>
        <w:ind w:left="-630" w:right="90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اداره کل تبلیغات اسلامی گیلان</w:t>
      </w:r>
    </w:p>
    <w:p w14:paraId="174136C5" w14:textId="77777777" w:rsidR="003D6EBF" w:rsidRDefault="00CC56FB" w:rsidP="00574BC0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</w:p>
    <w:p w14:paraId="6E99366A" w14:textId="5C29A464" w:rsidR="00AD543D" w:rsidRDefault="000D348C" w:rsidP="004925D9">
      <w:pPr>
        <w:bidi/>
        <w:spacing w:line="240" w:lineRule="auto"/>
        <w:ind w:left="-630" w:right="90"/>
        <w:jc w:val="both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1</w:t>
      </w:r>
      <w:r w:rsidR="00A75A6F">
        <w:rPr>
          <w:rFonts w:cs="B Mitra"/>
          <w:b/>
          <w:bCs/>
          <w:sz w:val="24"/>
          <w:szCs w:val="24"/>
          <w:lang w:bidi="fa-IR"/>
        </w:rPr>
        <w:t>1</w:t>
      </w:r>
      <w:r w:rsidR="003D6EBF">
        <w:rPr>
          <w:rFonts w:cs="B Mitra" w:hint="cs"/>
          <w:b/>
          <w:bCs/>
          <w:sz w:val="24"/>
          <w:szCs w:val="24"/>
          <w:rtl/>
          <w:lang w:bidi="fa-IR"/>
        </w:rPr>
        <w:t xml:space="preserve">- دریافت </w:t>
      </w:r>
      <w:r w:rsidR="00556A6A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3D6EBF">
        <w:rPr>
          <w:rFonts w:cs="B Mitra" w:hint="cs"/>
          <w:b/>
          <w:bCs/>
          <w:sz w:val="24"/>
          <w:szCs w:val="24"/>
          <w:rtl/>
          <w:lang w:bidi="fa-IR"/>
        </w:rPr>
        <w:t>اسناد</w:t>
      </w:r>
      <w:r w:rsidR="00556A6A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4925D9">
        <w:rPr>
          <w:rFonts w:cs="B Mitra" w:hint="cs"/>
          <w:b/>
          <w:bCs/>
          <w:sz w:val="24"/>
          <w:szCs w:val="24"/>
          <w:rtl/>
          <w:lang w:bidi="fa-IR"/>
        </w:rPr>
        <w:t>و تحویل پیشنهاد</w:t>
      </w:r>
      <w:r w:rsidR="003D6EBF">
        <w:rPr>
          <w:rFonts w:cs="B Mitra" w:hint="cs"/>
          <w:b/>
          <w:bCs/>
          <w:sz w:val="24"/>
          <w:szCs w:val="24"/>
          <w:rtl/>
          <w:lang w:bidi="fa-IR"/>
        </w:rPr>
        <w:t xml:space="preserve"> از </w:t>
      </w:r>
      <w:r w:rsidR="00556A6A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3D6EBF">
        <w:rPr>
          <w:rFonts w:cs="B Mitra" w:hint="cs"/>
          <w:b/>
          <w:bCs/>
          <w:sz w:val="24"/>
          <w:szCs w:val="24"/>
          <w:rtl/>
          <w:lang w:bidi="fa-IR"/>
        </w:rPr>
        <w:t xml:space="preserve">تاریخ  </w:t>
      </w:r>
      <w:r w:rsidR="00F00F7B">
        <w:rPr>
          <w:rFonts w:cs="B Mitra" w:hint="cs"/>
          <w:b/>
          <w:bCs/>
          <w:sz w:val="24"/>
          <w:szCs w:val="24"/>
          <w:rtl/>
          <w:lang w:bidi="fa-IR"/>
        </w:rPr>
        <w:t>26</w:t>
      </w:r>
      <w:r w:rsidR="003D6EBF">
        <w:rPr>
          <w:rFonts w:cs="B Mitra" w:hint="cs"/>
          <w:b/>
          <w:bCs/>
          <w:sz w:val="24"/>
          <w:szCs w:val="24"/>
          <w:rtl/>
          <w:lang w:bidi="fa-IR"/>
        </w:rPr>
        <w:t xml:space="preserve"> / </w:t>
      </w:r>
      <w:r w:rsidR="0037774A">
        <w:rPr>
          <w:rFonts w:cs="B Mitra" w:hint="cs"/>
          <w:b/>
          <w:bCs/>
          <w:sz w:val="24"/>
          <w:szCs w:val="24"/>
          <w:rtl/>
          <w:lang w:bidi="fa-IR"/>
        </w:rPr>
        <w:t>11</w:t>
      </w:r>
      <w:r w:rsidR="003D6EBF">
        <w:rPr>
          <w:rFonts w:cs="B Mitra" w:hint="cs"/>
          <w:b/>
          <w:bCs/>
          <w:sz w:val="24"/>
          <w:szCs w:val="24"/>
          <w:rtl/>
          <w:lang w:bidi="fa-IR"/>
        </w:rPr>
        <w:t xml:space="preserve">  /  </w:t>
      </w:r>
      <w:r w:rsidR="005C206A">
        <w:rPr>
          <w:rFonts w:cs="B Mitra" w:hint="cs"/>
          <w:b/>
          <w:bCs/>
          <w:sz w:val="24"/>
          <w:szCs w:val="24"/>
          <w:rtl/>
          <w:lang w:bidi="fa-IR"/>
        </w:rPr>
        <w:t>140</w:t>
      </w:r>
      <w:r w:rsidR="00E514DE">
        <w:rPr>
          <w:rFonts w:cs="B Mitra" w:hint="cs"/>
          <w:b/>
          <w:bCs/>
          <w:sz w:val="24"/>
          <w:szCs w:val="24"/>
          <w:rtl/>
          <w:lang w:bidi="fa-IR"/>
        </w:rPr>
        <w:t>4</w:t>
      </w:r>
      <w:r w:rsidR="003D6EBF">
        <w:rPr>
          <w:rFonts w:cs="B Mitra" w:hint="cs"/>
          <w:b/>
          <w:bCs/>
          <w:sz w:val="24"/>
          <w:szCs w:val="24"/>
          <w:rtl/>
          <w:lang w:bidi="fa-IR"/>
        </w:rPr>
        <w:t xml:space="preserve"> لغایت  </w:t>
      </w:r>
      <w:r w:rsidR="00F00F7B">
        <w:rPr>
          <w:rFonts w:cs="B Mitra" w:hint="cs"/>
          <w:b/>
          <w:bCs/>
          <w:sz w:val="24"/>
          <w:szCs w:val="24"/>
          <w:rtl/>
          <w:lang w:bidi="fa-IR"/>
        </w:rPr>
        <w:t>17</w:t>
      </w:r>
      <w:r w:rsidR="003D6EBF">
        <w:rPr>
          <w:rFonts w:cs="B Mitra" w:hint="cs"/>
          <w:b/>
          <w:bCs/>
          <w:sz w:val="24"/>
          <w:szCs w:val="24"/>
          <w:rtl/>
          <w:lang w:bidi="fa-IR"/>
        </w:rPr>
        <w:t xml:space="preserve"> / </w:t>
      </w:r>
      <w:r w:rsidR="0037774A">
        <w:rPr>
          <w:rFonts w:cs="B Mitra" w:hint="cs"/>
          <w:b/>
          <w:bCs/>
          <w:sz w:val="24"/>
          <w:szCs w:val="24"/>
          <w:rtl/>
          <w:lang w:bidi="fa-IR"/>
        </w:rPr>
        <w:t>12</w:t>
      </w:r>
      <w:r w:rsidR="003D6EBF">
        <w:rPr>
          <w:rFonts w:cs="B Mitra" w:hint="cs"/>
          <w:b/>
          <w:bCs/>
          <w:sz w:val="24"/>
          <w:szCs w:val="24"/>
          <w:rtl/>
          <w:lang w:bidi="fa-IR"/>
        </w:rPr>
        <w:t xml:space="preserve">/  </w:t>
      </w:r>
      <w:r w:rsidR="005C206A">
        <w:rPr>
          <w:rFonts w:cs="B Mitra" w:hint="cs"/>
          <w:b/>
          <w:bCs/>
          <w:sz w:val="24"/>
          <w:szCs w:val="24"/>
          <w:rtl/>
          <w:lang w:bidi="fa-IR"/>
        </w:rPr>
        <w:t>140</w:t>
      </w:r>
      <w:r w:rsidR="00E514DE">
        <w:rPr>
          <w:rFonts w:cs="B Mitra" w:hint="cs"/>
          <w:b/>
          <w:bCs/>
          <w:sz w:val="24"/>
          <w:szCs w:val="24"/>
          <w:rtl/>
          <w:lang w:bidi="fa-IR"/>
        </w:rPr>
        <w:t>4</w:t>
      </w:r>
      <w:r w:rsidR="003D6EBF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4925D9">
        <w:rPr>
          <w:rFonts w:cs="B Mitra" w:hint="cs"/>
          <w:b/>
          <w:bCs/>
          <w:sz w:val="24"/>
          <w:szCs w:val="24"/>
          <w:rtl/>
          <w:lang w:bidi="fa-IR"/>
        </w:rPr>
        <w:t xml:space="preserve"> به </w:t>
      </w:r>
      <w:r w:rsidR="00556A6A">
        <w:rPr>
          <w:rFonts w:cs="B Mitra" w:hint="cs"/>
          <w:b/>
          <w:bCs/>
          <w:sz w:val="24"/>
          <w:szCs w:val="24"/>
          <w:rtl/>
          <w:lang w:bidi="fa-IR"/>
        </w:rPr>
        <w:t xml:space="preserve">دفتر معاون اداری و </w:t>
      </w:r>
      <w:r w:rsidR="004925D9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556A6A">
        <w:rPr>
          <w:rFonts w:cs="B Mitra" w:hint="cs"/>
          <w:b/>
          <w:bCs/>
          <w:sz w:val="24"/>
          <w:szCs w:val="24"/>
          <w:rtl/>
          <w:lang w:bidi="fa-IR"/>
        </w:rPr>
        <w:t xml:space="preserve">مالی </w:t>
      </w:r>
      <w:r w:rsidR="004925D9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556A6A">
        <w:rPr>
          <w:rFonts w:cs="B Mitra" w:hint="cs"/>
          <w:b/>
          <w:bCs/>
          <w:sz w:val="24"/>
          <w:szCs w:val="24"/>
          <w:rtl/>
          <w:lang w:bidi="fa-IR"/>
        </w:rPr>
        <w:t>مراجعه</w:t>
      </w:r>
      <w:r w:rsidR="004925D9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0D348C">
        <w:rPr>
          <w:rFonts w:cs="B Mitra" w:hint="cs"/>
          <w:b/>
          <w:bCs/>
          <w:color w:val="FFFFFF" w:themeColor="background1"/>
          <w:sz w:val="24"/>
          <w:szCs w:val="24"/>
          <w:rtl/>
          <w:lang w:bidi="fa-IR"/>
        </w:rPr>
        <w:t>و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و </w:t>
      </w:r>
      <w:r w:rsidR="004925D9">
        <w:rPr>
          <w:rFonts w:cs="B Mitra" w:hint="cs"/>
          <w:b/>
          <w:bCs/>
          <w:sz w:val="24"/>
          <w:szCs w:val="24"/>
          <w:rtl/>
          <w:lang w:bidi="fa-IR"/>
        </w:rPr>
        <w:t>تحویل</w:t>
      </w:r>
      <w:r w:rsidR="00556A6A">
        <w:rPr>
          <w:rFonts w:cs="B Mitra" w:hint="cs"/>
          <w:b/>
          <w:bCs/>
          <w:sz w:val="24"/>
          <w:szCs w:val="24"/>
          <w:rtl/>
          <w:lang w:bidi="fa-IR"/>
        </w:rPr>
        <w:t xml:space="preserve"> نمایند</w:t>
      </w:r>
    </w:p>
    <w:p w14:paraId="06C984AF" w14:textId="20852D12" w:rsidR="004F299C" w:rsidRDefault="004F299C" w:rsidP="003E39B4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</w:t>
      </w:r>
      <w:r w:rsidR="00BB25F5">
        <w:rPr>
          <w:rFonts w:cs="B Mitra" w:hint="cs"/>
          <w:b/>
          <w:bCs/>
          <w:sz w:val="24"/>
          <w:szCs w:val="24"/>
          <w:rtl/>
          <w:lang w:bidi="fa-IR"/>
        </w:rPr>
        <w:t xml:space="preserve">        </w:t>
      </w:r>
      <w:r w:rsidR="00A75A6F">
        <w:rPr>
          <w:rFonts w:cs="B Mitra"/>
          <w:b/>
          <w:bCs/>
          <w:sz w:val="24"/>
          <w:szCs w:val="24"/>
          <w:lang w:bidi="fa-IR"/>
        </w:rPr>
        <w:t>12</w:t>
      </w:r>
      <w:r w:rsidR="00BB25F5">
        <w:rPr>
          <w:rFonts w:cs="B Mitra" w:hint="cs"/>
          <w:b/>
          <w:bCs/>
          <w:sz w:val="24"/>
          <w:szCs w:val="24"/>
          <w:rtl/>
          <w:lang w:bidi="fa-IR"/>
        </w:rPr>
        <w:t xml:space="preserve">- پیشنهادات رسیده ساعت </w:t>
      </w:r>
      <w:r w:rsidR="00BC659A">
        <w:rPr>
          <w:rFonts w:cs="B Mitra" w:hint="cs"/>
          <w:b/>
          <w:bCs/>
          <w:sz w:val="24"/>
          <w:szCs w:val="24"/>
          <w:rtl/>
          <w:lang w:bidi="fa-IR"/>
        </w:rPr>
        <w:t xml:space="preserve">10 صبح </w:t>
      </w:r>
      <w:r w:rsidR="001A434F">
        <w:rPr>
          <w:rFonts w:cs="B Mitra" w:hint="cs"/>
          <w:b/>
          <w:bCs/>
          <w:sz w:val="24"/>
          <w:szCs w:val="24"/>
          <w:rtl/>
          <w:lang w:bidi="fa-IR"/>
        </w:rPr>
        <w:t xml:space="preserve"> روز </w:t>
      </w:r>
      <w:r w:rsidR="00F00F7B">
        <w:rPr>
          <w:rFonts w:cs="B Mitra" w:hint="cs"/>
          <w:b/>
          <w:bCs/>
          <w:sz w:val="24"/>
          <w:szCs w:val="24"/>
          <w:rtl/>
          <w:lang w:bidi="fa-IR"/>
        </w:rPr>
        <w:t>سه شنبه</w:t>
      </w:r>
      <w:r w:rsidR="00BB25F5">
        <w:rPr>
          <w:rFonts w:cs="B Mitra" w:hint="cs"/>
          <w:b/>
          <w:bCs/>
          <w:sz w:val="24"/>
          <w:szCs w:val="24"/>
          <w:rtl/>
          <w:lang w:bidi="fa-IR"/>
        </w:rPr>
        <w:t xml:space="preserve"> مورخ  </w:t>
      </w:r>
      <w:r w:rsidR="00F00F7B">
        <w:rPr>
          <w:rFonts w:cs="B Mitra" w:hint="cs"/>
          <w:b/>
          <w:bCs/>
          <w:sz w:val="24"/>
          <w:szCs w:val="24"/>
          <w:rtl/>
          <w:lang w:bidi="fa-IR"/>
        </w:rPr>
        <w:t>18</w:t>
      </w:r>
      <w:r w:rsidR="00BB25F5">
        <w:rPr>
          <w:rFonts w:cs="B Mitra" w:hint="cs"/>
          <w:b/>
          <w:bCs/>
          <w:sz w:val="24"/>
          <w:szCs w:val="24"/>
          <w:rtl/>
          <w:lang w:bidi="fa-IR"/>
        </w:rPr>
        <w:t xml:space="preserve"> /  </w:t>
      </w:r>
      <w:r w:rsidR="0037774A">
        <w:rPr>
          <w:rFonts w:cs="B Mitra" w:hint="cs"/>
          <w:b/>
          <w:bCs/>
          <w:sz w:val="24"/>
          <w:szCs w:val="24"/>
          <w:rtl/>
          <w:lang w:bidi="fa-IR"/>
        </w:rPr>
        <w:t>12</w:t>
      </w:r>
      <w:r w:rsidR="00BB25F5">
        <w:rPr>
          <w:rFonts w:cs="B Mitra" w:hint="cs"/>
          <w:b/>
          <w:bCs/>
          <w:sz w:val="24"/>
          <w:szCs w:val="24"/>
          <w:rtl/>
          <w:lang w:bidi="fa-IR"/>
        </w:rPr>
        <w:t xml:space="preserve"> /  </w:t>
      </w:r>
      <w:r w:rsidR="005C206A">
        <w:rPr>
          <w:rFonts w:cs="B Mitra" w:hint="cs"/>
          <w:b/>
          <w:bCs/>
          <w:sz w:val="24"/>
          <w:szCs w:val="24"/>
          <w:rtl/>
          <w:lang w:bidi="fa-IR"/>
        </w:rPr>
        <w:t>140</w:t>
      </w:r>
      <w:r w:rsidR="00E514DE">
        <w:rPr>
          <w:rFonts w:cs="B Mitra" w:hint="cs"/>
          <w:b/>
          <w:bCs/>
          <w:sz w:val="24"/>
          <w:szCs w:val="24"/>
          <w:rtl/>
          <w:lang w:bidi="fa-IR"/>
        </w:rPr>
        <w:t>4</w:t>
      </w:r>
      <w:r w:rsidR="00BB25F5">
        <w:rPr>
          <w:rFonts w:cs="B Mitra" w:hint="cs"/>
          <w:b/>
          <w:bCs/>
          <w:sz w:val="24"/>
          <w:szCs w:val="24"/>
          <w:rtl/>
          <w:lang w:bidi="fa-IR"/>
        </w:rPr>
        <w:t xml:space="preserve"> بازگشایی می شود</w:t>
      </w:r>
    </w:p>
    <w:p w14:paraId="586EE5FA" w14:textId="71F6DC6B" w:rsidR="00BE7BA3" w:rsidRDefault="00A75A6F" w:rsidP="0037774A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/>
          <w:b/>
          <w:bCs/>
          <w:sz w:val="24"/>
          <w:szCs w:val="24"/>
          <w:lang w:bidi="fa-IR"/>
        </w:rPr>
        <w:t xml:space="preserve">13                </w:t>
      </w:r>
      <w:r w:rsidR="00BE7BA3">
        <w:rPr>
          <w:rFonts w:cs="B Mitra" w:hint="cs"/>
          <w:b/>
          <w:bCs/>
          <w:sz w:val="24"/>
          <w:szCs w:val="24"/>
          <w:rtl/>
          <w:lang w:bidi="fa-IR"/>
        </w:rPr>
        <w:t xml:space="preserve">- تخلف از هریک از شرایط مندرج قرارداد موجب فسخ </w:t>
      </w:r>
      <w:r w:rsidR="0037774A">
        <w:rPr>
          <w:rFonts w:cs="B Mitra" w:hint="cs"/>
          <w:b/>
          <w:bCs/>
          <w:sz w:val="24"/>
          <w:szCs w:val="24"/>
          <w:rtl/>
          <w:lang w:bidi="fa-IR"/>
        </w:rPr>
        <w:t>می گردد</w:t>
      </w:r>
    </w:p>
    <w:p w14:paraId="73948C4D" w14:textId="0E9FB850" w:rsidR="00F812B5" w:rsidRDefault="00F812B5" w:rsidP="00F812B5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</w:t>
      </w:r>
      <w:r w:rsidR="0037774A">
        <w:rPr>
          <w:rFonts w:cs="B Mitra" w:hint="cs"/>
          <w:sz w:val="28"/>
          <w:szCs w:val="28"/>
          <w:rtl/>
          <w:lang w:bidi="fa-IR"/>
        </w:rPr>
        <w:t>14</w:t>
      </w:r>
      <w:r>
        <w:rPr>
          <w:rFonts w:cs="B Mitra" w:hint="cs"/>
          <w:sz w:val="28"/>
          <w:szCs w:val="28"/>
          <w:rtl/>
          <w:lang w:bidi="fa-IR"/>
        </w:rPr>
        <w:t>-به پیشنهاداتی که بعد از مهلت مقرر تحویل دهند، ترتیب اثر نخواهد شد.</w:t>
      </w:r>
    </w:p>
    <w:p w14:paraId="4EAB8EBE" w14:textId="451BC4F6" w:rsidR="00F812B5" w:rsidRDefault="0037774A" w:rsidP="00F812B5">
      <w:pPr>
        <w:bidi/>
        <w:rPr>
          <w:rFonts w:cs="B Mitra"/>
          <w:b/>
          <w:bCs/>
          <w:sz w:val="28"/>
          <w:szCs w:val="28"/>
        </w:rPr>
      </w:pPr>
      <w:r>
        <w:rPr>
          <w:rFonts w:cs="B Mitra" w:hint="cs"/>
          <w:sz w:val="28"/>
          <w:szCs w:val="28"/>
          <w:rtl/>
          <w:lang w:bidi="fa-IR"/>
        </w:rPr>
        <w:t>15</w:t>
      </w:r>
      <w:r w:rsidR="00F812B5">
        <w:rPr>
          <w:rFonts w:cs="B Mitra" w:hint="cs"/>
          <w:sz w:val="28"/>
          <w:szCs w:val="28"/>
          <w:rtl/>
          <w:lang w:bidi="fa-IR"/>
        </w:rPr>
        <w:t>- ملک مورد فروش همان وضع موجودی است که پیشنهاد دهنده قبل از ارائه پیشنهاد خود به صورت کامل رویت کرده و از تمامی هزینه ها مطلع بوده و بعدا هیچ گونه ادعای نسبت به هزینه های را ندارد وبا امضاء این برگه حق و حقوق خود را سلب می نماید.</w:t>
      </w:r>
      <w:r w:rsidR="00F812B5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</w:p>
    <w:p w14:paraId="46B22BB5" w14:textId="6F55E61C" w:rsidR="00F812B5" w:rsidRDefault="0037774A" w:rsidP="00F812B5">
      <w:pPr>
        <w:bidi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16</w:t>
      </w:r>
      <w:r w:rsidR="00F812B5">
        <w:rPr>
          <w:rFonts w:cs="B Mitra" w:hint="cs"/>
          <w:sz w:val="28"/>
          <w:szCs w:val="28"/>
          <w:rtl/>
        </w:rPr>
        <w:t>-برگزارکننده حق دارد در هر مرحله از مزایده، بدون الزام به ارائه دلیل، نسبت به لغو یا تعلیق مزایده اقدام نماید.</w:t>
      </w:r>
      <w:r w:rsidR="00F812B5">
        <w:rPr>
          <w:rFonts w:cs="B Mitra" w:hint="cs"/>
          <w:b/>
          <w:bCs/>
          <w:sz w:val="28"/>
          <w:szCs w:val="28"/>
          <w:rtl/>
        </w:rPr>
        <w:t xml:space="preserve"> </w:t>
      </w:r>
    </w:p>
    <w:p w14:paraId="198D55B0" w14:textId="7AE41553" w:rsidR="00F812B5" w:rsidRDefault="0037774A" w:rsidP="00F812B5">
      <w:pPr>
        <w:bidi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17</w:t>
      </w:r>
      <w:r w:rsidR="00F812B5">
        <w:rPr>
          <w:rFonts w:cs="B Mitra" w:hint="cs"/>
          <w:sz w:val="28"/>
          <w:szCs w:val="28"/>
          <w:rtl/>
        </w:rPr>
        <w:t xml:space="preserve">-شرکت در مزایده به منزله پذیرش کامل شرایط فوق است.  </w:t>
      </w:r>
    </w:p>
    <w:p w14:paraId="5E1D0652" w14:textId="69530452" w:rsidR="00F812B5" w:rsidRDefault="0037774A" w:rsidP="00F812B5">
      <w:pPr>
        <w:bidi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18</w:t>
      </w:r>
      <w:r w:rsidR="00F812B5">
        <w:rPr>
          <w:rFonts w:cs="B Mitra" w:hint="cs"/>
          <w:sz w:val="28"/>
          <w:szCs w:val="28"/>
          <w:rtl/>
        </w:rPr>
        <w:t xml:space="preserve">- هرگونه اختلاف ناشی از مزایده در صلاحیت مراجع قضایی خواهد بود. </w:t>
      </w:r>
    </w:p>
    <w:p w14:paraId="32840CB3" w14:textId="2672F6CC" w:rsidR="00F812B5" w:rsidRDefault="0037774A" w:rsidP="00F812B5">
      <w:pPr>
        <w:bidi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19</w:t>
      </w:r>
      <w:r w:rsidR="00F812B5">
        <w:rPr>
          <w:rFonts w:cs="B Mitra" w:hint="cs"/>
          <w:sz w:val="28"/>
          <w:szCs w:val="28"/>
          <w:rtl/>
        </w:rPr>
        <w:t>-</w:t>
      </w:r>
      <w:r w:rsidR="00F812B5" w:rsidRPr="00F812B5">
        <w:rPr>
          <w:rFonts w:cs="B Mitra" w:hint="cs"/>
          <w:sz w:val="28"/>
          <w:szCs w:val="28"/>
          <w:rtl/>
        </w:rPr>
        <w:t xml:space="preserve"> </w:t>
      </w:r>
      <w:r w:rsidR="00F812B5">
        <w:rPr>
          <w:rFonts w:cs="B Mitra" w:hint="cs"/>
          <w:sz w:val="28"/>
          <w:szCs w:val="28"/>
          <w:rtl/>
        </w:rPr>
        <w:t xml:space="preserve">پس از پرداخت الباقی ثمن معامله ، مراحل انتقال سند رسمی ملک آغاز خواهد شد.  </w:t>
      </w:r>
    </w:p>
    <w:p w14:paraId="6231EC91" w14:textId="77777777" w:rsidR="0037774A" w:rsidRDefault="0037774A" w:rsidP="0037774A">
      <w:pPr>
        <w:bidi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  <w:lang w:bidi="fa-IR"/>
        </w:rPr>
        <w:t>- اینجانب .................................... فرزند ....................... شماره شناسنامه .........................  کد ملی ................................. تلفن ثابت ..................................... و شماره همراه ..................................... برگه شرایط شرکت در مزایده سازمان کل تبلیغات اسلامی را رویت و با آگاهی مطالعه نموده و به طور کامل مفاد آن را قبول دارم و تمام حق و حقوق خود را اسقاط می نمایم</w:t>
      </w:r>
      <w:r>
        <w:rPr>
          <w:rFonts w:cs="B Mitra" w:hint="cs"/>
          <w:b/>
          <w:bCs/>
          <w:sz w:val="28"/>
          <w:szCs w:val="28"/>
          <w:rtl/>
        </w:rPr>
        <w:t xml:space="preserve">. </w:t>
      </w:r>
    </w:p>
    <w:p w14:paraId="2372C8C0" w14:textId="77777777" w:rsidR="0037774A" w:rsidRDefault="0037774A" w:rsidP="0037774A">
      <w:pPr>
        <w:bidi/>
        <w:rPr>
          <w:rFonts w:cs="B Mitra"/>
          <w:sz w:val="28"/>
          <w:szCs w:val="28"/>
          <w:rtl/>
        </w:rPr>
      </w:pPr>
    </w:p>
    <w:p w14:paraId="3DDFC1DE" w14:textId="77777777" w:rsidR="00F812B5" w:rsidRDefault="00F812B5" w:rsidP="00F812B5">
      <w:pPr>
        <w:bidi/>
        <w:rPr>
          <w:rFonts w:cs="B Mitra"/>
          <w:b/>
          <w:bCs/>
          <w:sz w:val="28"/>
          <w:szCs w:val="28"/>
        </w:rPr>
      </w:pPr>
    </w:p>
    <w:p w14:paraId="0A4D1C7F" w14:textId="77777777" w:rsidR="00F812B5" w:rsidRDefault="00F812B5" w:rsidP="00F812B5">
      <w:pPr>
        <w:bidi/>
        <w:rPr>
          <w:rFonts w:cs="B Mitra"/>
          <w:sz w:val="28"/>
          <w:szCs w:val="28"/>
          <w:lang w:bidi="fa-IR"/>
        </w:rPr>
      </w:pPr>
    </w:p>
    <w:p w14:paraId="3C738300" w14:textId="24D75E89" w:rsidR="00F812B5" w:rsidRDefault="00F812B5" w:rsidP="00F812B5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lang w:bidi="ar-AE"/>
        </w:rPr>
      </w:pPr>
    </w:p>
    <w:sectPr w:rsidR="00F812B5" w:rsidSect="00900FA4">
      <w:headerReference w:type="default" r:id="rId8"/>
      <w:pgSz w:w="11907" w:h="16839" w:code="9"/>
      <w:pgMar w:top="2160" w:right="747" w:bottom="18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D6E21" w14:textId="77777777" w:rsidR="00087A14" w:rsidRDefault="00087A14" w:rsidP="007A6AEB">
      <w:pPr>
        <w:spacing w:after="0" w:line="240" w:lineRule="auto"/>
      </w:pPr>
      <w:r>
        <w:separator/>
      </w:r>
    </w:p>
  </w:endnote>
  <w:endnote w:type="continuationSeparator" w:id="0">
    <w:p w14:paraId="65536727" w14:textId="77777777" w:rsidR="00087A14" w:rsidRDefault="00087A14" w:rsidP="007A6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AF5AD" w14:textId="77777777" w:rsidR="00087A14" w:rsidRDefault="00087A14" w:rsidP="007A6AEB">
      <w:pPr>
        <w:spacing w:after="0" w:line="240" w:lineRule="auto"/>
      </w:pPr>
      <w:r>
        <w:separator/>
      </w:r>
    </w:p>
  </w:footnote>
  <w:footnote w:type="continuationSeparator" w:id="0">
    <w:p w14:paraId="012C9DB9" w14:textId="77777777" w:rsidR="00087A14" w:rsidRDefault="00087A14" w:rsidP="007A6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DC145" w14:textId="77777777" w:rsidR="007A6AEB" w:rsidRDefault="00000000">
    <w:pPr>
      <w:pStyle w:val="Header"/>
    </w:pPr>
    <w:r>
      <w:rPr>
        <w:noProof/>
      </w:rPr>
      <w:pict w14:anchorId="2C15DF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35.75pt;margin-top:-34.85pt;width:586.35pt;height:856pt;z-index:-251658752">
          <v:imagedata r:id="rId1" o:title="فرمت نامه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7CAA"/>
    <w:multiLevelType w:val="hybridMultilevel"/>
    <w:tmpl w:val="CB0E4E9E"/>
    <w:lvl w:ilvl="0" w:tplc="0409000F">
      <w:start w:val="1"/>
      <w:numFmt w:val="decimal"/>
      <w:lvlText w:val="%1."/>
      <w:lvlJc w:val="left"/>
      <w:pPr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08152E66"/>
    <w:multiLevelType w:val="hybridMultilevel"/>
    <w:tmpl w:val="9BA226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C003C"/>
    <w:multiLevelType w:val="hybridMultilevel"/>
    <w:tmpl w:val="429A6812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27AF1C94"/>
    <w:multiLevelType w:val="hybridMultilevel"/>
    <w:tmpl w:val="FB9C1C8C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2DE603C6"/>
    <w:multiLevelType w:val="hybridMultilevel"/>
    <w:tmpl w:val="05BEAD52"/>
    <w:lvl w:ilvl="0" w:tplc="2E68D28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C738A6"/>
    <w:multiLevelType w:val="hybridMultilevel"/>
    <w:tmpl w:val="7F8CB8D4"/>
    <w:lvl w:ilvl="0" w:tplc="F5FA40E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4B41400"/>
    <w:multiLevelType w:val="hybridMultilevel"/>
    <w:tmpl w:val="0A083BC4"/>
    <w:lvl w:ilvl="0" w:tplc="1672991A">
      <w:start w:val="1"/>
      <w:numFmt w:val="decimal"/>
      <w:lvlText w:val="%1-"/>
      <w:lvlJc w:val="left"/>
      <w:pPr>
        <w:ind w:left="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7" w:hanging="360"/>
      </w:pPr>
    </w:lvl>
    <w:lvl w:ilvl="2" w:tplc="0409001B" w:tentative="1">
      <w:start w:val="1"/>
      <w:numFmt w:val="lowerRoman"/>
      <w:lvlText w:val="%3."/>
      <w:lvlJc w:val="right"/>
      <w:pPr>
        <w:ind w:left="2087" w:hanging="180"/>
      </w:pPr>
    </w:lvl>
    <w:lvl w:ilvl="3" w:tplc="0409000F" w:tentative="1">
      <w:start w:val="1"/>
      <w:numFmt w:val="decimal"/>
      <w:lvlText w:val="%4."/>
      <w:lvlJc w:val="left"/>
      <w:pPr>
        <w:ind w:left="2807" w:hanging="360"/>
      </w:pPr>
    </w:lvl>
    <w:lvl w:ilvl="4" w:tplc="04090019" w:tentative="1">
      <w:start w:val="1"/>
      <w:numFmt w:val="lowerLetter"/>
      <w:lvlText w:val="%5."/>
      <w:lvlJc w:val="left"/>
      <w:pPr>
        <w:ind w:left="3527" w:hanging="360"/>
      </w:pPr>
    </w:lvl>
    <w:lvl w:ilvl="5" w:tplc="0409001B" w:tentative="1">
      <w:start w:val="1"/>
      <w:numFmt w:val="lowerRoman"/>
      <w:lvlText w:val="%6."/>
      <w:lvlJc w:val="right"/>
      <w:pPr>
        <w:ind w:left="4247" w:hanging="180"/>
      </w:pPr>
    </w:lvl>
    <w:lvl w:ilvl="6" w:tplc="0409000F" w:tentative="1">
      <w:start w:val="1"/>
      <w:numFmt w:val="decimal"/>
      <w:lvlText w:val="%7."/>
      <w:lvlJc w:val="left"/>
      <w:pPr>
        <w:ind w:left="4967" w:hanging="360"/>
      </w:pPr>
    </w:lvl>
    <w:lvl w:ilvl="7" w:tplc="04090019" w:tentative="1">
      <w:start w:val="1"/>
      <w:numFmt w:val="lowerLetter"/>
      <w:lvlText w:val="%8."/>
      <w:lvlJc w:val="left"/>
      <w:pPr>
        <w:ind w:left="5687" w:hanging="360"/>
      </w:pPr>
    </w:lvl>
    <w:lvl w:ilvl="8" w:tplc="040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7" w15:restartNumberingAfterBreak="0">
    <w:nsid w:val="3FF71B43"/>
    <w:multiLevelType w:val="hybridMultilevel"/>
    <w:tmpl w:val="AC70D334"/>
    <w:lvl w:ilvl="0" w:tplc="2CBECD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A2950"/>
    <w:multiLevelType w:val="hybridMultilevel"/>
    <w:tmpl w:val="466C2732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 w15:restartNumberingAfterBreak="0">
    <w:nsid w:val="635F71E9"/>
    <w:multiLevelType w:val="hybridMultilevel"/>
    <w:tmpl w:val="787483A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665475570">
    <w:abstractNumId w:val="1"/>
  </w:num>
  <w:num w:numId="2" w16cid:durableId="1996567948">
    <w:abstractNumId w:val="6"/>
  </w:num>
  <w:num w:numId="3" w16cid:durableId="83186653">
    <w:abstractNumId w:val="4"/>
  </w:num>
  <w:num w:numId="4" w16cid:durableId="530529247">
    <w:abstractNumId w:val="5"/>
  </w:num>
  <w:num w:numId="5" w16cid:durableId="136918236">
    <w:abstractNumId w:val="7"/>
  </w:num>
  <w:num w:numId="6" w16cid:durableId="1346175207">
    <w:abstractNumId w:val="8"/>
  </w:num>
  <w:num w:numId="7" w16cid:durableId="442917499">
    <w:abstractNumId w:val="9"/>
  </w:num>
  <w:num w:numId="8" w16cid:durableId="541941146">
    <w:abstractNumId w:val="3"/>
  </w:num>
  <w:num w:numId="9" w16cid:durableId="1278218701">
    <w:abstractNumId w:val="2"/>
  </w:num>
  <w:num w:numId="10" w16cid:durableId="188568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AEB"/>
    <w:rsid w:val="00011A4B"/>
    <w:rsid w:val="000379D4"/>
    <w:rsid w:val="00054660"/>
    <w:rsid w:val="00075557"/>
    <w:rsid w:val="00087A14"/>
    <w:rsid w:val="0009194B"/>
    <w:rsid w:val="0009685D"/>
    <w:rsid w:val="00097540"/>
    <w:rsid w:val="000B27A8"/>
    <w:rsid w:val="000B3DFE"/>
    <w:rsid w:val="000C756D"/>
    <w:rsid w:val="000D348C"/>
    <w:rsid w:val="00114942"/>
    <w:rsid w:val="00172C80"/>
    <w:rsid w:val="00181056"/>
    <w:rsid w:val="00185AC4"/>
    <w:rsid w:val="001A3100"/>
    <w:rsid w:val="001A434F"/>
    <w:rsid w:val="001B52CC"/>
    <w:rsid w:val="001E4045"/>
    <w:rsid w:val="001E47F5"/>
    <w:rsid w:val="00203B13"/>
    <w:rsid w:val="002377D6"/>
    <w:rsid w:val="00251B1C"/>
    <w:rsid w:val="00251D88"/>
    <w:rsid w:val="00266171"/>
    <w:rsid w:val="00267823"/>
    <w:rsid w:val="00284469"/>
    <w:rsid w:val="00287F99"/>
    <w:rsid w:val="002B5532"/>
    <w:rsid w:val="002F6D28"/>
    <w:rsid w:val="00314499"/>
    <w:rsid w:val="00343D88"/>
    <w:rsid w:val="0034630C"/>
    <w:rsid w:val="00353CB4"/>
    <w:rsid w:val="00356015"/>
    <w:rsid w:val="00356EE7"/>
    <w:rsid w:val="0037774A"/>
    <w:rsid w:val="003869CC"/>
    <w:rsid w:val="003A4189"/>
    <w:rsid w:val="003D6D08"/>
    <w:rsid w:val="003D6EBF"/>
    <w:rsid w:val="003E2155"/>
    <w:rsid w:val="003E39B4"/>
    <w:rsid w:val="00414066"/>
    <w:rsid w:val="00452D3F"/>
    <w:rsid w:val="0048462E"/>
    <w:rsid w:val="00484BAB"/>
    <w:rsid w:val="00490A84"/>
    <w:rsid w:val="004925D9"/>
    <w:rsid w:val="00493614"/>
    <w:rsid w:val="004A0A16"/>
    <w:rsid w:val="004B1107"/>
    <w:rsid w:val="004B314A"/>
    <w:rsid w:val="004F299C"/>
    <w:rsid w:val="0050282B"/>
    <w:rsid w:val="00516944"/>
    <w:rsid w:val="005223C3"/>
    <w:rsid w:val="005322F0"/>
    <w:rsid w:val="005420BD"/>
    <w:rsid w:val="00556A6A"/>
    <w:rsid w:val="00560088"/>
    <w:rsid w:val="00560C80"/>
    <w:rsid w:val="00574BC0"/>
    <w:rsid w:val="0058318F"/>
    <w:rsid w:val="00583C70"/>
    <w:rsid w:val="005B7BBA"/>
    <w:rsid w:val="005C206A"/>
    <w:rsid w:val="005E53E8"/>
    <w:rsid w:val="00601F1D"/>
    <w:rsid w:val="00627A1F"/>
    <w:rsid w:val="00631F82"/>
    <w:rsid w:val="00643EBB"/>
    <w:rsid w:val="00647844"/>
    <w:rsid w:val="00663551"/>
    <w:rsid w:val="00674352"/>
    <w:rsid w:val="00682548"/>
    <w:rsid w:val="006A6452"/>
    <w:rsid w:val="006D22F4"/>
    <w:rsid w:val="006F095D"/>
    <w:rsid w:val="006F239D"/>
    <w:rsid w:val="006F6475"/>
    <w:rsid w:val="006F6C21"/>
    <w:rsid w:val="00703143"/>
    <w:rsid w:val="00710D8E"/>
    <w:rsid w:val="00715AFC"/>
    <w:rsid w:val="007331CE"/>
    <w:rsid w:val="00734563"/>
    <w:rsid w:val="007507E6"/>
    <w:rsid w:val="00766A24"/>
    <w:rsid w:val="00770475"/>
    <w:rsid w:val="00776067"/>
    <w:rsid w:val="00792B0C"/>
    <w:rsid w:val="007A6AEB"/>
    <w:rsid w:val="007D1BFD"/>
    <w:rsid w:val="007D4C06"/>
    <w:rsid w:val="007D739D"/>
    <w:rsid w:val="007E41B8"/>
    <w:rsid w:val="007F0D60"/>
    <w:rsid w:val="008111D0"/>
    <w:rsid w:val="008400CF"/>
    <w:rsid w:val="00841C4F"/>
    <w:rsid w:val="008B1530"/>
    <w:rsid w:val="008F6BB6"/>
    <w:rsid w:val="00900FA4"/>
    <w:rsid w:val="00901C78"/>
    <w:rsid w:val="00904BC4"/>
    <w:rsid w:val="009164E4"/>
    <w:rsid w:val="00943B4E"/>
    <w:rsid w:val="009719CA"/>
    <w:rsid w:val="00980DC3"/>
    <w:rsid w:val="009A6D13"/>
    <w:rsid w:val="009B7AD4"/>
    <w:rsid w:val="009E0FB5"/>
    <w:rsid w:val="009E35B6"/>
    <w:rsid w:val="009F2C8D"/>
    <w:rsid w:val="00A03AEE"/>
    <w:rsid w:val="00A10351"/>
    <w:rsid w:val="00A21B7F"/>
    <w:rsid w:val="00A44CA3"/>
    <w:rsid w:val="00A66008"/>
    <w:rsid w:val="00A66E76"/>
    <w:rsid w:val="00A75A6F"/>
    <w:rsid w:val="00AD543D"/>
    <w:rsid w:val="00AD5615"/>
    <w:rsid w:val="00AE0C1B"/>
    <w:rsid w:val="00AF12FE"/>
    <w:rsid w:val="00AF4B8B"/>
    <w:rsid w:val="00B011F8"/>
    <w:rsid w:val="00B04234"/>
    <w:rsid w:val="00B06F4A"/>
    <w:rsid w:val="00B32250"/>
    <w:rsid w:val="00B55B47"/>
    <w:rsid w:val="00B776D6"/>
    <w:rsid w:val="00BB2262"/>
    <w:rsid w:val="00BB2318"/>
    <w:rsid w:val="00BB25F5"/>
    <w:rsid w:val="00BB6087"/>
    <w:rsid w:val="00BC659A"/>
    <w:rsid w:val="00BE7BA3"/>
    <w:rsid w:val="00C15F5F"/>
    <w:rsid w:val="00C22F76"/>
    <w:rsid w:val="00C240DE"/>
    <w:rsid w:val="00C4048D"/>
    <w:rsid w:val="00C4339B"/>
    <w:rsid w:val="00C6020A"/>
    <w:rsid w:val="00C6596B"/>
    <w:rsid w:val="00C9000B"/>
    <w:rsid w:val="00C949DD"/>
    <w:rsid w:val="00CA255A"/>
    <w:rsid w:val="00CA275C"/>
    <w:rsid w:val="00CA41BD"/>
    <w:rsid w:val="00CB7BDA"/>
    <w:rsid w:val="00CC56FB"/>
    <w:rsid w:val="00CD7DEC"/>
    <w:rsid w:val="00CF3E72"/>
    <w:rsid w:val="00D13335"/>
    <w:rsid w:val="00D3375A"/>
    <w:rsid w:val="00D52A9C"/>
    <w:rsid w:val="00D546CE"/>
    <w:rsid w:val="00D65B2D"/>
    <w:rsid w:val="00DB1C59"/>
    <w:rsid w:val="00DE343A"/>
    <w:rsid w:val="00DE5159"/>
    <w:rsid w:val="00DE7E08"/>
    <w:rsid w:val="00E26C19"/>
    <w:rsid w:val="00E514DE"/>
    <w:rsid w:val="00E53F44"/>
    <w:rsid w:val="00E57361"/>
    <w:rsid w:val="00E578EF"/>
    <w:rsid w:val="00E61F3B"/>
    <w:rsid w:val="00E748C0"/>
    <w:rsid w:val="00E80909"/>
    <w:rsid w:val="00EC4539"/>
    <w:rsid w:val="00F00EA7"/>
    <w:rsid w:val="00F00F7B"/>
    <w:rsid w:val="00F1302C"/>
    <w:rsid w:val="00F166A5"/>
    <w:rsid w:val="00F1767B"/>
    <w:rsid w:val="00F33CD6"/>
    <w:rsid w:val="00F440D1"/>
    <w:rsid w:val="00F64332"/>
    <w:rsid w:val="00F67DFE"/>
    <w:rsid w:val="00F812B5"/>
    <w:rsid w:val="00F90CB5"/>
    <w:rsid w:val="00FA47CA"/>
    <w:rsid w:val="00FD51DF"/>
    <w:rsid w:val="00FE24F9"/>
    <w:rsid w:val="00FF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272F0C04"/>
  <w15:docId w15:val="{E130A17F-24D7-4571-B958-7E06B997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6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AEB"/>
  </w:style>
  <w:style w:type="paragraph" w:styleId="Footer">
    <w:name w:val="footer"/>
    <w:basedOn w:val="Normal"/>
    <w:link w:val="FooterChar"/>
    <w:uiPriority w:val="99"/>
    <w:unhideWhenUsed/>
    <w:rsid w:val="007A6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AEB"/>
  </w:style>
  <w:style w:type="table" w:styleId="TableGrid">
    <w:name w:val="Table Grid"/>
    <w:basedOn w:val="TableNormal"/>
    <w:uiPriority w:val="39"/>
    <w:rsid w:val="00C6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719CA"/>
    <w:pPr>
      <w:spacing w:after="0" w:line="276" w:lineRule="auto"/>
      <w:ind w:left="720"/>
      <w:contextualSpacing/>
      <w:jc w:val="lowKashida"/>
    </w:pPr>
    <w:rPr>
      <w:rFonts w:ascii="Calibri" w:eastAsia="Calibri" w:hAnsi="Calibri" w:cs="Arial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19CA"/>
    <w:pPr>
      <w:bidi/>
      <w:spacing w:after="0" w:line="240" w:lineRule="auto"/>
      <w:jc w:val="lowKashida"/>
    </w:pPr>
    <w:rPr>
      <w:rFonts w:ascii="Calibri" w:eastAsia="Calibri" w:hAnsi="Calibri" w:cs="Arial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19CA"/>
    <w:rPr>
      <w:rFonts w:ascii="Calibri" w:eastAsia="Calibri" w:hAnsi="Calibri" w:cs="Arial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9719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0EE5F-9E89-44D2-9A8F-D044E50DA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barzegar</dc:creator>
  <cp:keywords/>
  <dc:description/>
  <cp:lastModifiedBy>Administrator</cp:lastModifiedBy>
  <cp:revision>111</cp:revision>
  <cp:lastPrinted>2026-02-09T06:32:00Z</cp:lastPrinted>
  <dcterms:created xsi:type="dcterms:W3CDTF">2021-02-18T04:28:00Z</dcterms:created>
  <dcterms:modified xsi:type="dcterms:W3CDTF">2026-02-10T05:30:00Z</dcterms:modified>
</cp:coreProperties>
</file>